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6A" w:rsidRDefault="00DB2D6A" w:rsidP="00DB2D6A">
      <w:pPr>
        <w:pStyle w:val="Default"/>
        <w:jc w:val="center"/>
        <w:rPr>
          <w:b/>
        </w:rPr>
      </w:pPr>
      <w:r w:rsidRPr="00DB2D6A">
        <w:rPr>
          <w:b/>
        </w:rPr>
        <w:t>Сроки информирования о результатах ЕГЭ</w:t>
      </w:r>
    </w:p>
    <w:p w:rsidR="00DB2D6A" w:rsidRDefault="00DB2D6A" w:rsidP="00DB2D6A">
      <w:pPr>
        <w:pStyle w:val="Default"/>
        <w:jc w:val="center"/>
        <w:rPr>
          <w:b/>
        </w:rPr>
      </w:pPr>
    </w:p>
    <w:p w:rsidR="00DB2D6A" w:rsidRDefault="00DB2D6A" w:rsidP="00DB2D6A">
      <w:pPr>
        <w:pStyle w:val="Default"/>
        <w:jc w:val="center"/>
        <w:rPr>
          <w:b/>
        </w:rPr>
      </w:pPr>
    </w:p>
    <w:tbl>
      <w:tblPr>
        <w:tblStyle w:val="a3"/>
        <w:tblW w:w="10612" w:type="dxa"/>
        <w:tblInd w:w="-714" w:type="dxa"/>
        <w:tblLook w:val="04A0" w:firstRow="1" w:lastRow="0" w:firstColumn="1" w:lastColumn="0" w:noHBand="0" w:noVBand="1"/>
      </w:tblPr>
      <w:tblGrid>
        <w:gridCol w:w="1672"/>
        <w:gridCol w:w="2865"/>
        <w:gridCol w:w="2409"/>
        <w:gridCol w:w="1843"/>
        <w:gridCol w:w="1823"/>
      </w:tblGrid>
      <w:tr w:rsidR="00DB2D6A" w:rsidTr="00C3271E">
        <w:tc>
          <w:tcPr>
            <w:tcW w:w="1672" w:type="dxa"/>
          </w:tcPr>
          <w:p w:rsidR="00DB2D6A" w:rsidRDefault="00DB2D6A" w:rsidP="00DB2D6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2865" w:type="dxa"/>
          </w:tcPr>
          <w:p w:rsidR="00DB2D6A" w:rsidRDefault="00DB2D6A" w:rsidP="00DB2D6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409" w:type="dxa"/>
          </w:tcPr>
          <w:p w:rsidR="00DB2D6A" w:rsidRPr="00DB2D6A" w:rsidRDefault="00DB2D6A" w:rsidP="00DB2D6A">
            <w:pPr>
              <w:pStyle w:val="Default"/>
              <w:jc w:val="center"/>
              <w:rPr>
                <w:b/>
                <w:sz w:val="22"/>
              </w:rPr>
            </w:pPr>
            <w:r w:rsidRPr="00DB2D6A">
              <w:rPr>
                <w:rFonts w:ascii="Arial" w:hAnsi="Arial" w:cs="Arial"/>
                <w:b/>
                <w:bCs/>
                <w:sz w:val="22"/>
                <w:szCs w:val="36"/>
              </w:rPr>
              <w:t>Официальный день объявления результатов ГИА в Кемеровской области - Кузбассе</w:t>
            </w:r>
          </w:p>
        </w:tc>
        <w:tc>
          <w:tcPr>
            <w:tcW w:w="1843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2"/>
                <w:szCs w:val="36"/>
              </w:rPr>
            </w:pPr>
            <w:r w:rsidRPr="00DB2D6A">
              <w:rPr>
                <w:rFonts w:ascii="Arial" w:hAnsi="Arial" w:cs="Arial"/>
                <w:b/>
                <w:bCs/>
                <w:sz w:val="22"/>
                <w:szCs w:val="36"/>
              </w:rPr>
              <w:t>Сроки подачи апелляций</w:t>
            </w:r>
          </w:p>
        </w:tc>
        <w:tc>
          <w:tcPr>
            <w:tcW w:w="1823" w:type="dxa"/>
          </w:tcPr>
          <w:p w:rsidR="00DB2D6A" w:rsidRPr="00DB2D6A" w:rsidRDefault="00DB2D6A" w:rsidP="00DB2D6A">
            <w:pPr>
              <w:pStyle w:val="Default"/>
              <w:jc w:val="center"/>
              <w:rPr>
                <w:b/>
                <w:sz w:val="22"/>
              </w:rPr>
            </w:pPr>
            <w:r w:rsidRPr="00DB2D6A">
              <w:rPr>
                <w:rFonts w:ascii="Arial" w:hAnsi="Arial" w:cs="Arial"/>
                <w:b/>
                <w:bCs/>
                <w:sz w:val="22"/>
                <w:szCs w:val="36"/>
              </w:rPr>
              <w:t>Сроки рассмотрения апелляций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23.05.2024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география, литература, химия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06.06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07.06, 10.06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11.06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28.05.2024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русский язык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14.06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17.06, 18.06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19.06</w:t>
            </w: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 xml:space="preserve">    </w:t>
            </w: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20.06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jc w:val="center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31.05.2024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b/>
                <w:sz w:val="28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математика базового уровня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14.06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17.06, 18.06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21.06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31.05.2024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математика профильного уровня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17.06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18.06, 19.06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21.06</w:t>
            </w:r>
          </w:p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24.06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04.06.2024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обществознание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20.06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21.06, 24.06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25.06</w:t>
            </w:r>
          </w:p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26.06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04.06.2024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физика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20.06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21.06, 24.06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25.06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07.06.2024</w:t>
            </w:r>
          </w:p>
        </w:tc>
        <w:tc>
          <w:tcPr>
            <w:tcW w:w="2865" w:type="dxa"/>
          </w:tcPr>
          <w:p w:rsidR="00DB2D6A" w:rsidRPr="00DB2D6A" w:rsidRDefault="00DB2D6A" w:rsidP="00F35C2F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информатика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20.06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21.06, 24.06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26.06</w:t>
            </w:r>
          </w:p>
        </w:tc>
      </w:tr>
      <w:tr w:rsidR="00DB2D6A" w:rsidTr="00C3271E">
        <w:tc>
          <w:tcPr>
            <w:tcW w:w="1672" w:type="dxa"/>
          </w:tcPr>
          <w:p w:rsidR="00DB2D6A" w:rsidRPr="00DB2D6A" w:rsidRDefault="00DB2D6A" w:rsidP="00DB2D6A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sz w:val="28"/>
                <w:szCs w:val="34"/>
              </w:rPr>
              <w:t>11.06.2024</w:t>
            </w:r>
          </w:p>
        </w:tc>
        <w:tc>
          <w:tcPr>
            <w:tcW w:w="2865" w:type="dxa"/>
          </w:tcPr>
          <w:p w:rsidR="00DB2D6A" w:rsidRPr="00DB2D6A" w:rsidRDefault="00DB2D6A" w:rsidP="00C3271E">
            <w:pPr>
              <w:pStyle w:val="Default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 xml:space="preserve">история, </w:t>
            </w:r>
            <w:r w:rsidR="00C3271E">
              <w:rPr>
                <w:rFonts w:ascii="Arial" w:hAnsi="Arial" w:cs="Arial"/>
                <w:sz w:val="28"/>
                <w:szCs w:val="34"/>
              </w:rPr>
              <w:t>б</w:t>
            </w:r>
            <w:r w:rsidRPr="00DB2D6A">
              <w:rPr>
                <w:rFonts w:ascii="Arial" w:hAnsi="Arial" w:cs="Arial"/>
                <w:sz w:val="28"/>
                <w:szCs w:val="34"/>
              </w:rPr>
              <w:t>иология</w:t>
            </w:r>
          </w:p>
        </w:tc>
        <w:tc>
          <w:tcPr>
            <w:tcW w:w="2409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26.06</w:t>
            </w:r>
          </w:p>
        </w:tc>
        <w:tc>
          <w:tcPr>
            <w:tcW w:w="184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sz w:val="28"/>
                <w:szCs w:val="34"/>
              </w:rPr>
            </w:pPr>
            <w:r w:rsidRPr="00DB2D6A">
              <w:rPr>
                <w:rFonts w:ascii="Arial" w:hAnsi="Arial" w:cs="Arial"/>
                <w:sz w:val="28"/>
                <w:szCs w:val="34"/>
              </w:rPr>
              <w:t>27.06</w:t>
            </w:r>
          </w:p>
        </w:tc>
        <w:tc>
          <w:tcPr>
            <w:tcW w:w="1823" w:type="dxa"/>
          </w:tcPr>
          <w:p w:rsidR="00DB2D6A" w:rsidRPr="00DB2D6A" w:rsidRDefault="00DB2D6A" w:rsidP="00F35C2F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34"/>
              </w:rPr>
            </w:pPr>
          </w:p>
        </w:tc>
      </w:tr>
      <w:tr w:rsidR="00C3271E" w:rsidTr="00C3271E">
        <w:tc>
          <w:tcPr>
            <w:tcW w:w="1672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17.06.2024</w:t>
            </w:r>
          </w:p>
        </w:tc>
        <w:tc>
          <w:tcPr>
            <w:tcW w:w="2865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i/>
                <w:iCs/>
                <w:color w:val="000000"/>
                <w:sz w:val="28"/>
                <w:szCs w:val="34"/>
              </w:rPr>
              <w:t xml:space="preserve">Резерв: </w:t>
            </w: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русский язык</w:t>
            </w:r>
          </w:p>
        </w:tc>
        <w:tc>
          <w:tcPr>
            <w:tcW w:w="2409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01.07</w:t>
            </w:r>
          </w:p>
        </w:tc>
        <w:tc>
          <w:tcPr>
            <w:tcW w:w="184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02.07, 03.07</w:t>
            </w:r>
          </w:p>
        </w:tc>
        <w:tc>
          <w:tcPr>
            <w:tcW w:w="182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04.07</w:t>
            </w:r>
          </w:p>
        </w:tc>
      </w:tr>
      <w:tr w:rsidR="00C3271E" w:rsidTr="00C3271E">
        <w:tc>
          <w:tcPr>
            <w:tcW w:w="1672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20.06.2024</w:t>
            </w:r>
          </w:p>
        </w:tc>
        <w:tc>
          <w:tcPr>
            <w:tcW w:w="2865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i/>
                <w:iCs/>
                <w:color w:val="000000"/>
                <w:sz w:val="28"/>
                <w:szCs w:val="34"/>
              </w:rPr>
              <w:t xml:space="preserve">Резерв: </w:t>
            </w: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 xml:space="preserve">математика базового уровня, </w:t>
            </w:r>
          </w:p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математика профильного уровня</w:t>
            </w:r>
          </w:p>
        </w:tc>
        <w:tc>
          <w:tcPr>
            <w:tcW w:w="2409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01.07</w:t>
            </w:r>
          </w:p>
        </w:tc>
        <w:tc>
          <w:tcPr>
            <w:tcW w:w="184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02.07, 03.07</w:t>
            </w:r>
          </w:p>
        </w:tc>
        <w:tc>
          <w:tcPr>
            <w:tcW w:w="182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04.07</w:t>
            </w:r>
          </w:p>
        </w:tc>
      </w:tr>
      <w:tr w:rsidR="00C3271E" w:rsidRPr="00F35C2F" w:rsidTr="00C3271E">
        <w:tc>
          <w:tcPr>
            <w:tcW w:w="1672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04.07.2024</w:t>
            </w:r>
          </w:p>
        </w:tc>
        <w:tc>
          <w:tcPr>
            <w:tcW w:w="2865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i/>
                <w:iCs/>
                <w:color w:val="000000"/>
                <w:sz w:val="28"/>
                <w:szCs w:val="34"/>
              </w:rPr>
              <w:t xml:space="preserve">Резерв: </w:t>
            </w: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информатика, обществознание, русский язык, физика, химия</w:t>
            </w:r>
          </w:p>
        </w:tc>
        <w:tc>
          <w:tcPr>
            <w:tcW w:w="2409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15.07</w:t>
            </w:r>
          </w:p>
        </w:tc>
        <w:tc>
          <w:tcPr>
            <w:tcW w:w="184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16.07, 17.07</w:t>
            </w:r>
          </w:p>
        </w:tc>
        <w:tc>
          <w:tcPr>
            <w:tcW w:w="182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18.07</w:t>
            </w:r>
          </w:p>
        </w:tc>
      </w:tr>
      <w:tr w:rsidR="00C3271E" w:rsidRPr="00F35C2F" w:rsidTr="00C3271E">
        <w:tc>
          <w:tcPr>
            <w:tcW w:w="1672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05</w:t>
            </w: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.07.2024</w:t>
            </w:r>
          </w:p>
        </w:tc>
        <w:tc>
          <w:tcPr>
            <w:tcW w:w="2865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i/>
                <w:iCs/>
                <w:color w:val="000000"/>
                <w:sz w:val="28"/>
                <w:szCs w:val="34"/>
              </w:rPr>
              <w:t>Резер</w:t>
            </w:r>
            <w:bookmarkStart w:id="0" w:name="_GoBack"/>
            <w:bookmarkEnd w:id="0"/>
            <w:r w:rsidRPr="00DB2D6A">
              <w:rPr>
                <w:rFonts w:ascii="Arial" w:hAnsi="Arial" w:cs="Arial"/>
                <w:i/>
                <w:iCs/>
                <w:color w:val="000000"/>
                <w:sz w:val="28"/>
                <w:szCs w:val="34"/>
              </w:rPr>
              <w:t xml:space="preserve">в: </w:t>
            </w:r>
            <w:r>
              <w:rPr>
                <w:rFonts w:ascii="Arial" w:hAnsi="Arial" w:cs="Arial"/>
                <w:color w:val="000000"/>
                <w:sz w:val="28"/>
                <w:szCs w:val="34"/>
              </w:rPr>
              <w:t>биология, география, история, литература, математика</w:t>
            </w:r>
          </w:p>
        </w:tc>
        <w:tc>
          <w:tcPr>
            <w:tcW w:w="2409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16.07</w:t>
            </w:r>
          </w:p>
        </w:tc>
        <w:tc>
          <w:tcPr>
            <w:tcW w:w="184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color w:val="000000"/>
                <w:sz w:val="28"/>
                <w:szCs w:val="34"/>
              </w:rPr>
              <w:t>17.07, 18.07</w:t>
            </w:r>
          </w:p>
        </w:tc>
        <w:tc>
          <w:tcPr>
            <w:tcW w:w="1823" w:type="dxa"/>
          </w:tcPr>
          <w:p w:rsidR="00C3271E" w:rsidRPr="00DB2D6A" w:rsidRDefault="00C3271E" w:rsidP="00C32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34"/>
              </w:rPr>
            </w:pPr>
            <w:r w:rsidRPr="00DB2D6A">
              <w:rPr>
                <w:rFonts w:ascii="Arial" w:hAnsi="Arial" w:cs="Arial"/>
                <w:b/>
                <w:bCs/>
                <w:color w:val="000000"/>
                <w:sz w:val="28"/>
                <w:szCs w:val="34"/>
              </w:rPr>
              <w:t>19.07</w:t>
            </w:r>
          </w:p>
        </w:tc>
      </w:tr>
    </w:tbl>
    <w:p w:rsidR="00DB2D6A" w:rsidRPr="00DB2D6A" w:rsidRDefault="00DB2D6A" w:rsidP="00DB2D6A">
      <w:pPr>
        <w:pStyle w:val="Default"/>
        <w:jc w:val="center"/>
        <w:rPr>
          <w:b/>
        </w:rPr>
      </w:pPr>
    </w:p>
    <w:p w:rsidR="00DB2D6A" w:rsidRDefault="00DB2D6A" w:rsidP="00DB2D6A">
      <w:pPr>
        <w:pStyle w:val="Default"/>
      </w:pPr>
    </w:p>
    <w:tbl>
      <w:tblPr>
        <w:tblW w:w="176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2"/>
        <w:gridCol w:w="951"/>
        <w:gridCol w:w="1925"/>
        <w:gridCol w:w="735"/>
        <w:gridCol w:w="1093"/>
        <w:gridCol w:w="413"/>
        <w:gridCol w:w="1828"/>
        <w:gridCol w:w="419"/>
        <w:gridCol w:w="1506"/>
        <w:gridCol w:w="1828"/>
        <w:gridCol w:w="419"/>
        <w:gridCol w:w="1506"/>
        <w:gridCol w:w="1828"/>
        <w:gridCol w:w="419"/>
      </w:tblGrid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2"/>
          <w:wAfter w:w="2247" w:type="dxa"/>
          <w:trHeight w:val="1121"/>
        </w:trPr>
        <w:tc>
          <w:tcPr>
            <w:tcW w:w="2802" w:type="dxa"/>
            <w:gridSpan w:val="2"/>
          </w:tcPr>
          <w:p w:rsidR="00DB2D6A" w:rsidRPr="00DB2D6A" w:rsidRDefault="00DB2D6A">
            <w:pPr>
              <w:pStyle w:val="Default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2876" w:type="dxa"/>
            <w:gridSpan w:val="2"/>
          </w:tcPr>
          <w:p w:rsidR="00DB2D6A" w:rsidRPr="00DB2D6A" w:rsidRDefault="00DB2D6A">
            <w:pPr>
              <w:pStyle w:val="Default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2241" w:type="dxa"/>
            <w:gridSpan w:val="3"/>
          </w:tcPr>
          <w:p w:rsidR="00DB2D6A" w:rsidRPr="00DB2D6A" w:rsidRDefault="00DB2D6A">
            <w:pPr>
              <w:pStyle w:val="Default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>
            <w:pPr>
              <w:pStyle w:val="Default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>
            <w:pPr>
              <w:pStyle w:val="Default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49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483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44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459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447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44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Tr="00F35C2F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49"/>
        </w:trPr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41" w:type="dxa"/>
            <w:gridSpan w:val="2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Default="00DB2D6A">
            <w:pPr>
              <w:pStyle w:val="Default"/>
              <w:rPr>
                <w:rFonts w:ascii="Arial" w:hAnsi="Arial" w:cs="Arial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  <w:tr w:rsidR="00DB2D6A" w:rsidRPr="00DB2D6A" w:rsidTr="00F35C2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660" w:type="dxa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4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  <w:tc>
          <w:tcPr>
            <w:tcW w:w="3753" w:type="dxa"/>
            <w:gridSpan w:val="3"/>
          </w:tcPr>
          <w:p w:rsidR="00DB2D6A" w:rsidRPr="00DB2D6A" w:rsidRDefault="00DB2D6A" w:rsidP="00DB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</w:tc>
      </w:tr>
    </w:tbl>
    <w:p w:rsidR="00AB38D1" w:rsidRDefault="00AB38D1"/>
    <w:sectPr w:rsidR="00AB38D1" w:rsidSect="00F3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3"/>
    <w:rsid w:val="002F4993"/>
    <w:rsid w:val="00AB38D1"/>
    <w:rsid w:val="00C3271E"/>
    <w:rsid w:val="00DB2D6A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8F4C"/>
  <w15:chartTrackingRefBased/>
  <w15:docId w15:val="{27D8150A-8E8B-4A2F-9744-55270A45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D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3">
    <w:name w:val="Table Grid"/>
    <w:basedOn w:val="a1"/>
    <w:uiPriority w:val="39"/>
    <w:rsid w:val="00DB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2020-1</dc:creator>
  <cp:keywords/>
  <dc:description/>
  <cp:lastModifiedBy>Пк 2020-1</cp:lastModifiedBy>
  <cp:revision>4</cp:revision>
  <dcterms:created xsi:type="dcterms:W3CDTF">2024-05-17T08:44:00Z</dcterms:created>
  <dcterms:modified xsi:type="dcterms:W3CDTF">2024-05-17T08:58:00Z</dcterms:modified>
</cp:coreProperties>
</file>